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97" w:type="dxa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8"/>
        <w:gridCol w:w="27"/>
        <w:gridCol w:w="774"/>
        <w:gridCol w:w="3248"/>
        <w:gridCol w:w="10680"/>
      </w:tblGrid>
      <w:tr w:rsidR="007E3006" w:rsidRPr="007E3006" w14:paraId="7A64F0CE" w14:textId="77777777" w:rsidTr="002E7908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92DCD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1EC361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1D3A12AB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80" w:type="dxa"/>
            <w:vMerge w:val="restart"/>
            <w:shd w:val="clear" w:color="000000" w:fill="FFFFFF"/>
            <w:noWrap/>
            <w:vAlign w:val="bottom"/>
          </w:tcPr>
          <w:p w14:paraId="57EAE6F6" w14:textId="77777777" w:rsidR="007E3006" w:rsidRPr="007E3006" w:rsidRDefault="007E3006" w:rsidP="002E7908">
            <w:pPr>
              <w:spacing w:after="0" w:line="240" w:lineRule="auto"/>
              <w:ind w:right="168" w:firstLine="6208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Додаток 1 </w:t>
            </w:r>
          </w:p>
          <w:p w14:paraId="69AB5816" w14:textId="77777777" w:rsidR="007E3006" w:rsidRPr="007E3006" w:rsidRDefault="007E3006" w:rsidP="002E7908">
            <w:pPr>
              <w:spacing w:after="0" w:line="240" w:lineRule="auto"/>
              <w:ind w:left="6208" w:right="168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до рішення виконавчого комітету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Харківської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507D11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від 14.05.2022 № </w:t>
            </w: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150 </w:t>
            </w:r>
            <w:r w:rsidR="00507D1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«Про</w:t>
            </w:r>
            <w:r w:rsidR="00553EBC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затвердження тимчасової транспортної схеми м. Харк</w:t>
            </w:r>
            <w:r w:rsidR="00507D1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ова на період воєнного стану» в</w:t>
            </w:r>
            <w:r w:rsidR="00553EBC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редакції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рішення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виконавчого комітету Харківської міської ради </w:t>
            </w:r>
          </w:p>
          <w:p w14:paraId="6D5F3355" w14:textId="77D2CAD4" w:rsidR="007E3006" w:rsidRPr="00E62CB2" w:rsidRDefault="007E3006" w:rsidP="002E7908">
            <w:pPr>
              <w:spacing w:after="0" w:line="240" w:lineRule="auto"/>
              <w:ind w:left="5925" w:right="168" w:firstLine="28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від</w:t>
            </w:r>
            <w:r w:rsidR="00B40F6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26.06.2024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№</w:t>
            </w:r>
            <w:r w:rsidR="00B40F6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299</w:t>
            </w:r>
          </w:p>
          <w:p w14:paraId="784140EE" w14:textId="77777777" w:rsidR="007E3006" w:rsidRPr="007E3006" w:rsidRDefault="007E3006" w:rsidP="007E3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2D58A25D" w14:textId="77777777" w:rsidTr="002E7908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702E7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B71955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70539B4E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680" w:type="dxa"/>
            <w:vMerge/>
            <w:shd w:val="clear" w:color="000000" w:fill="FFFFFF"/>
            <w:noWrap/>
            <w:vAlign w:val="bottom"/>
          </w:tcPr>
          <w:p w14:paraId="5279FFD6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48C8603F" w14:textId="77777777" w:rsidTr="002E7908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999A9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68B3FF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4FCE220A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680" w:type="dxa"/>
            <w:vMerge/>
            <w:shd w:val="clear" w:color="000000" w:fill="FFFFFF"/>
            <w:noWrap/>
            <w:vAlign w:val="bottom"/>
          </w:tcPr>
          <w:p w14:paraId="31FCC2C2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1DBBDE72" w14:textId="77777777" w:rsidTr="002E7908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12D93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DE2E53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67A422C2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680" w:type="dxa"/>
            <w:vMerge/>
            <w:shd w:val="clear" w:color="000000" w:fill="FFFFFF"/>
            <w:noWrap/>
            <w:vAlign w:val="bottom"/>
          </w:tcPr>
          <w:p w14:paraId="1ED64904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5545410A" w14:textId="77777777" w:rsidTr="002E7908">
        <w:trPr>
          <w:trHeight w:val="1786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17389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CA2A7C" w14:textId="77777777" w:rsidR="007E3006" w:rsidRPr="00245229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C971B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CDF2A0" w14:textId="77777777" w:rsidR="004D1A99" w:rsidRDefault="004D1A99" w:rsidP="004D1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2AE1BBDE" w14:textId="77777777" w:rsidR="00393AB4" w:rsidRPr="00E62CB2" w:rsidRDefault="00393AB4" w:rsidP="004D1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0F10206" w14:textId="77777777" w:rsidR="001C11A8" w:rsidRDefault="00507D11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Тимчасова мережа</w:t>
            </w:r>
          </w:p>
          <w:p w14:paraId="28E779DF" w14:textId="77777777" w:rsidR="007E3006" w:rsidRPr="00E62CB2" w:rsidRDefault="007E3006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міських автобусних маршрутів</w:t>
            </w:r>
          </w:p>
          <w:p w14:paraId="533B23BF" w14:textId="77777777" w:rsidR="00E62CB2" w:rsidRDefault="007E3006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загального користування на період воєнного стану</w:t>
            </w:r>
          </w:p>
          <w:p w14:paraId="1ED73805" w14:textId="77777777" w:rsidR="002E7908" w:rsidRPr="00E62CB2" w:rsidRDefault="002E7908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418CE54B" w14:textId="77777777" w:rsidR="0007683B" w:rsidRPr="00245229" w:rsidRDefault="0007683B" w:rsidP="00E62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6C54BF" w14:paraId="13F863E1" w14:textId="77777777" w:rsidTr="00393AB4">
        <w:trPr>
          <w:trHeight w:val="559"/>
          <w:jc w:val="center"/>
        </w:trPr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11D2" w14:textId="77777777" w:rsidR="007E3006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1826D" w14:textId="77777777" w:rsidR="00612BF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</w:t>
            </w:r>
          </w:p>
          <w:p w14:paraId="5CF560F8" w14:textId="77777777" w:rsidR="00393AB4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м/т</w:t>
            </w:r>
          </w:p>
        </w:tc>
        <w:tc>
          <w:tcPr>
            <w:tcW w:w="3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C95EDF9" w14:textId="77777777" w:rsidR="00612BFF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Назва маршрут</w:t>
            </w:r>
            <w:r w:rsidR="0007683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</w:p>
        </w:tc>
        <w:tc>
          <w:tcPr>
            <w:tcW w:w="10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7482B" w14:textId="77777777" w:rsidR="00612BFF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Шлях прямування автобусних маршрутів</w:t>
            </w:r>
          </w:p>
        </w:tc>
      </w:tr>
      <w:tr w:rsidR="007E3006" w:rsidRPr="006C54BF" w14:paraId="6C4724B4" w14:textId="77777777" w:rsidTr="002E7908">
        <w:trPr>
          <w:trHeight w:val="276"/>
          <w:jc w:val="center"/>
        </w:trPr>
        <w:tc>
          <w:tcPr>
            <w:tcW w:w="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270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4944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7C82BA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0F49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6C54BF" w14:paraId="76EF8E54" w14:textId="77777777" w:rsidTr="002E7908">
        <w:trPr>
          <w:trHeight w:val="35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80EA5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69028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451B8F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F1AB0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7622AE" w:rsidRPr="002E7908" w14:paraId="6AF5597E" w14:textId="77777777" w:rsidTr="002E7908">
        <w:trPr>
          <w:trHeight w:val="35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3415CA" w14:textId="77777777" w:rsidR="007622AE" w:rsidRPr="005835AD" w:rsidRDefault="004F1BCD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34C829" w14:textId="77777777" w:rsidR="007622AE" w:rsidRPr="0072488B" w:rsidRDefault="007622AE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C44F8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EFCEAC" w14:textId="77777777" w:rsidR="00C44F8D" w:rsidRPr="0072488B" w:rsidRDefault="004F1BCD" w:rsidP="002E7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«РК «Східний» </w:t>
            </w:r>
            <w:r w:rsidR="002E7908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2E7908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РК «В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ул. Дванадцятого Квітня»</w:t>
            </w:r>
          </w:p>
          <w:p w14:paraId="6DD86709" w14:textId="77777777" w:rsidR="00393AB4" w:rsidRPr="0072488B" w:rsidRDefault="00393AB4" w:rsidP="002E7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5BA35" w14:textId="77777777" w:rsidR="007622AE" w:rsidRPr="0072488B" w:rsidRDefault="004F1BC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РК «Східний» </w:t>
            </w:r>
            <w:r w:rsidR="002E7908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вул. Плиткова </w:t>
            </w:r>
            <w:r w:rsidR="002E7908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просп. Героїв Харкова – РК «В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ул. Дванадцятого Квітня»</w:t>
            </w:r>
          </w:p>
        </w:tc>
      </w:tr>
      <w:tr w:rsidR="0005306D" w:rsidRPr="00C578C0" w14:paraId="62FCFAAE" w14:textId="77777777" w:rsidTr="002E7908">
        <w:trPr>
          <w:trHeight w:val="1029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73999" w14:textId="77777777" w:rsidR="0005306D" w:rsidRPr="00EC515F" w:rsidRDefault="0005306D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9821E" w14:textId="77777777" w:rsidR="0005306D" w:rsidRPr="0072488B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22е 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318314" w14:textId="77777777" w:rsidR="0005306D" w:rsidRPr="0072488B" w:rsidRDefault="007A4AE3" w:rsidP="00E32A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«Холодна гора» –вул. Радіотехнічна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14:paraId="387E695D" w14:textId="77777777" w:rsidR="0005306D" w:rsidRPr="0072488B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CD91E" w14:textId="77777777" w:rsidR="0005306D" w:rsidRPr="0072488B" w:rsidRDefault="0005306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«Холодна гора» – вул. Полтавський Шлях – вул. Дудинської – просп. Любові Малої – вул. Китаєнка – просп. Ново-Баварський – вул. Герцена – вул. Некрасова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 xml:space="preserve">вул. </w:t>
            </w:r>
            <w:r w:rsidR="00C734C0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Іллі Коваля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вул. Гостомельська </w:t>
            </w:r>
            <w:r w:rsidR="007A4AE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вул. Радіотехнічна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(у зворотному напрямку: Карачівське шосе – </w:t>
            </w:r>
            <w:r w:rsidR="00C734C0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Іллі Коваля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вул. Некрасова і далі за маршрутом)</w:t>
            </w:r>
          </w:p>
          <w:p w14:paraId="704246E9" w14:textId="77777777" w:rsidR="00393AB4" w:rsidRPr="0072488B" w:rsidRDefault="00393AB4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9A751E1" w14:textId="77777777" w:rsidR="007A4AE3" w:rsidRPr="0072488B" w:rsidRDefault="007A4AE3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C578C0" w14:paraId="345ABCE3" w14:textId="77777777" w:rsidTr="002E7908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29CC2A" w14:textId="77777777" w:rsidR="0005306D" w:rsidRDefault="0005306D" w:rsidP="004D5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A30C3" w14:textId="77777777" w:rsidR="0005306D" w:rsidRPr="0072488B" w:rsidRDefault="0005306D" w:rsidP="004D5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D89F3" w14:textId="77777777" w:rsidR="0005306D" w:rsidRPr="0072488B" w:rsidRDefault="0005306D" w:rsidP="004D5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1F256" w14:textId="77777777" w:rsidR="0005306D" w:rsidRPr="0072488B" w:rsidRDefault="0005306D" w:rsidP="004D5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05306D" w:rsidRPr="00C578C0" w14:paraId="2940EE3D" w14:textId="77777777" w:rsidTr="002E7908">
        <w:trPr>
          <w:trHeight w:val="1029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D1CAB" w14:textId="77777777" w:rsidR="0005306D" w:rsidRPr="00EC515F" w:rsidRDefault="0005306D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19B8B" w14:textId="77777777" w:rsidR="0005306D" w:rsidRPr="0072488B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29е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891204" w14:textId="77777777" w:rsidR="0005306D" w:rsidRPr="0072488B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Власенка, 3 –</w:t>
            </w:r>
          </w:p>
          <w:p w14:paraId="4584FA38" w14:textId="77777777" w:rsidR="0005306D" w:rsidRPr="0072488B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м-н Конституції»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801D39" w14:textId="77777777" w:rsidR="008E6DB3" w:rsidRPr="0072488B" w:rsidRDefault="0005306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Власенка, 3 – вул. Москалівська – вул. Мар’їнська – Нетіченська наб. – </w:t>
            </w:r>
          </w:p>
          <w:p w14:paraId="62EDD63E" w14:textId="77777777" w:rsidR="007A4AE3" w:rsidRPr="0072488B" w:rsidRDefault="0005306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 Університетська – пров. </w:t>
            </w:r>
            <w:r w:rsidR="00C734C0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Ярмарковий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м-н Конституції (у зворотному напрямку: </w:t>
            </w:r>
          </w:p>
          <w:p w14:paraId="5940EDC0" w14:textId="77777777" w:rsidR="007A4AE3" w:rsidRPr="0072488B" w:rsidRDefault="0005306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м-н Павлівський – вул. Університетська – Нетіч</w:t>
            </w:r>
            <w:r w:rsidR="007A4AE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енська наб. – вул. Мар’їнська – </w:t>
            </w:r>
          </w:p>
          <w:p w14:paraId="2AEDC7CD" w14:textId="77777777" w:rsidR="00393AB4" w:rsidRPr="0072488B" w:rsidRDefault="0005306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Москалівська – вул. Власенка, 3)</w:t>
            </w:r>
          </w:p>
          <w:p w14:paraId="7F16D045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C578C0" w14:paraId="23B08195" w14:textId="77777777" w:rsidTr="002E7908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0067B6" w14:textId="77777777" w:rsidR="0005306D" w:rsidRPr="00C734C0" w:rsidRDefault="0005306D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C734C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78AE2" w14:textId="77777777" w:rsidR="0005306D" w:rsidRPr="0072488B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32е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B7CACE" w14:textId="77777777" w:rsidR="00393AB4" w:rsidRPr="0072488B" w:rsidRDefault="00393AB4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="001F0E10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«Захисників України»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</w:p>
          <w:p w14:paraId="56EC1E58" w14:textId="77777777" w:rsidR="0005306D" w:rsidRPr="0072488B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просп. Дзюби»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3B550A2F" w14:textId="77777777" w:rsidR="001F0E10" w:rsidRPr="0072488B" w:rsidRDefault="001F0E10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«Захисників України»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Олега Громадського – вул. Молочна – </w:t>
            </w:r>
          </w:p>
          <w:p w14:paraId="48747C59" w14:textId="77777777" w:rsidR="008E6DB3" w:rsidRPr="0072488B" w:rsidRDefault="0005306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просп. Гагаріна – вул. Одеська – вул. Харківська – вул. </w:t>
            </w:r>
            <w:r w:rsidR="00C734C0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Силікатна</w:t>
            </w:r>
            <w:r w:rsidR="008E6DB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 Радіотехнічна </w:t>
            </w:r>
            <w:r w:rsidR="001F0E10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  <w:p w14:paraId="37D342EA" w14:textId="77777777" w:rsidR="0005306D" w:rsidRPr="0072488B" w:rsidRDefault="00C734C0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Іллі Коваля 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просп. Ново-Баварський – просп. Дзюби</w:t>
            </w:r>
          </w:p>
          <w:p w14:paraId="3EBAEA04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393AB4" w14:paraId="149D85E7" w14:textId="77777777" w:rsidTr="002E7908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67FAB5" w14:textId="77777777" w:rsidR="0005306D" w:rsidRPr="00717BDB" w:rsidRDefault="0005306D" w:rsidP="0093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09D9D4" w14:textId="77777777" w:rsidR="0005306D" w:rsidRPr="0072488B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45е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F67F52" w14:textId="77777777" w:rsidR="0005306D" w:rsidRPr="0072488B" w:rsidRDefault="00393AB4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«РК «В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ул. Дванадцятого Квітня»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РК «Роганське»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7F3671" w14:textId="77777777" w:rsidR="0005306D" w:rsidRPr="0072488B" w:rsidRDefault="00393AB4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РК «В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ул. Дванадцятого Квітня»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просп. Героїв Харкова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вул. Роганська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РК «Роганське»</w:t>
            </w:r>
          </w:p>
          <w:p w14:paraId="23587C19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C578C0" w14:paraId="160AB9F9" w14:textId="77777777" w:rsidTr="002E7908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26B8F2" w14:textId="77777777" w:rsidR="0005306D" w:rsidRDefault="0005306D" w:rsidP="0093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20770" w14:textId="77777777" w:rsidR="0005306D" w:rsidRPr="0072488B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47е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42058" w14:textId="77777777" w:rsidR="0005306D" w:rsidRPr="0072488B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Світла –</w:t>
            </w:r>
          </w:p>
          <w:p w14:paraId="5DC97C7A" w14:textId="77777777" w:rsidR="0005306D" w:rsidRPr="0072488B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 м. «Університет»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92A1E" w14:textId="77777777" w:rsidR="0005306D" w:rsidRPr="0072488B" w:rsidRDefault="0005306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Світла – вул. Героїв Праці – вул. Шевченка –</w:t>
            </w:r>
            <w:r w:rsidR="008E6DB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вул. Матюшенка – узв. Журавлівський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вул. Весніна – вул. Сумська – просп. Незалежності – ст. м. «Університет»</w:t>
            </w:r>
          </w:p>
          <w:p w14:paraId="7B91738C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C578C0" w14:paraId="7E822E1B" w14:textId="77777777" w:rsidTr="002E7908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8D3F87" w14:textId="77777777" w:rsidR="0005306D" w:rsidRDefault="0005306D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AEF1E" w14:textId="77777777" w:rsidR="0005306D" w:rsidRPr="0072488B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57е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419E7" w14:textId="77777777" w:rsidR="0005306D" w:rsidRPr="0072488B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«Просп. Дзюби – вул. Чоботарська (ст. м. «Центральний ринок»)»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2A21C" w14:textId="77777777" w:rsidR="00D7310D" w:rsidRPr="0072488B" w:rsidRDefault="0005306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Просп. Дзюби – просп. Ново-Баварський – вул. Китаєнка – просп. Любові Малої – вул. Дудинської – вул. Полтавський Шлях – вул. Євгена Котляра – вул. Благовіщенська – вул. Дмитрівська – вул. Чоботарська (ст. м. «Центральний ринок») (у зворотному напрямку: вул. Чоботарська – вул. </w:t>
            </w:r>
            <w:r w:rsidR="008E3F6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Зброярська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 Полтавський Шлях і далі за маршрутом)</w:t>
            </w:r>
          </w:p>
          <w:p w14:paraId="1E31FB4B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717BDB" w14:paraId="0A295F23" w14:textId="77777777" w:rsidTr="00D361C2">
        <w:trPr>
          <w:trHeight w:val="7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2FB50C" w14:textId="77777777" w:rsidR="0005306D" w:rsidRPr="00717BDB" w:rsidRDefault="0005306D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17549" w14:textId="77777777" w:rsidR="0005306D" w:rsidRPr="0072488B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58е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D48E3" w14:textId="77777777" w:rsidR="00393AB4" w:rsidRPr="0072488B" w:rsidRDefault="0005306D" w:rsidP="00D71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Золочівська – вул. Москалівська (Новоселівка)»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21FE5D" w14:textId="77777777" w:rsidR="0073561A" w:rsidRPr="0072488B" w:rsidRDefault="001F0758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Вул. Золочівська – </w:t>
            </w:r>
            <w:r w:rsidR="0073561A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вул. Путивельська – пров. Афанасівський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– вул. Барикадна </w:t>
            </w:r>
            <w:r w:rsidR="0005306D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</w:t>
            </w:r>
          </w:p>
          <w:p w14:paraId="6727FDB7" w14:textId="77777777" w:rsidR="0005306D" w:rsidRPr="0072488B" w:rsidRDefault="0005306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Барикадна – вул. Холодногірська – вул. Полтавський Шлях –</w:t>
            </w:r>
            <w:r w:rsidR="00393AB4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488B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б-р Гончарівський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вул. Москалівська (Новоселівка)</w:t>
            </w:r>
          </w:p>
          <w:p w14:paraId="043D3DB6" w14:textId="77777777" w:rsidR="00D7310D" w:rsidRPr="0072488B" w:rsidRDefault="00D7310D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C7515A2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2CBA943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361C2" w:rsidRPr="00717BDB" w14:paraId="3C2DEF76" w14:textId="77777777" w:rsidTr="00D361C2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33757D" w14:textId="77777777" w:rsidR="00D361C2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F29F6" w14:textId="77777777" w:rsidR="00D361C2" w:rsidRPr="0072488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696510" w14:textId="77777777" w:rsidR="00D361C2" w:rsidRPr="0072488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6CE1D" w14:textId="77777777" w:rsidR="00D361C2" w:rsidRPr="0072488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361C2" w:rsidRPr="00717BDB" w14:paraId="7994C3EB" w14:textId="77777777" w:rsidTr="00D7310D">
        <w:trPr>
          <w:trHeight w:val="63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48578C" w14:textId="77777777" w:rsidR="00D361C2" w:rsidRPr="00717BD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537790" w14:textId="77777777" w:rsidR="00D361C2" w:rsidRPr="0072488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63е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ECA1E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«Просп. Ювілейний </w:t>
            </w:r>
            <w:r w:rsidR="008E6DB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(602 мікрорайон</w:t>
            </w:r>
            <w:r w:rsidR="000734C5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)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вул. Клочківська</w:t>
            </w:r>
          </w:p>
          <w:p w14:paraId="303CD603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pacing w:val="-20"/>
                <w:sz w:val="28"/>
                <w:szCs w:val="28"/>
                <w:lang w:val="uk-UA" w:eastAsia="ru-RU"/>
              </w:rPr>
              <w:t>(УКРНДІПРОТЕЗУВАННЯ)»</w:t>
            </w: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B0742" w14:textId="77777777" w:rsidR="008E6DB3" w:rsidRPr="0072488B" w:rsidRDefault="008E6DB3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Просп. Ювілейний (602 мікрорайон</w:t>
            </w:r>
            <w:r w:rsidR="00D361C2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 – вул. Гвардійців-Широнінців</w:t>
            </w:r>
            <w:r w:rsidR="007A4AE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Героїв </w:t>
            </w:r>
          </w:p>
          <w:p w14:paraId="5B824478" w14:textId="77777777" w:rsidR="008E6DB3" w:rsidRPr="0072488B" w:rsidRDefault="007A4AE3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Праці – </w:t>
            </w:r>
            <w:r w:rsidR="00D361C2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 </w:t>
            </w:r>
            <w:r w:rsidR="008E3F6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Архітектора Гінзбурга</w:t>
            </w:r>
            <w:r w:rsidR="00D361C2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 – вул. </w:t>
            </w:r>
            <w:r w:rsidR="008E3F6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Богданівська</w:t>
            </w:r>
            <w:r w:rsidR="00D361C2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Вадима Манька – Харківське шосе –</w:t>
            </w:r>
            <w:r w:rsidR="008E3F6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D361C2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Дерев’янка – вул. Космонавтів – вул. Двадцять Третього </w:t>
            </w:r>
          </w:p>
          <w:p w14:paraId="2F89931A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Серпня – просп.</w:t>
            </w:r>
            <w:r w:rsidRPr="0072488B">
              <w:rPr>
                <w:lang w:val="uk-UA"/>
              </w:rPr>
              <w:t xml:space="preserve">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Науки – вул. Ахсарова – просп. Людвіга Свободи – просп. Перемоги –</w:t>
            </w:r>
            <w:r w:rsidR="007A4AE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7A4AE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Клочківська (УКРНДІПРОТЕЗУВАННЯ)</w:t>
            </w:r>
          </w:p>
          <w:p w14:paraId="4BDD0850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uk-UA" w:eastAsia="ru-RU"/>
              </w:rPr>
            </w:pPr>
          </w:p>
        </w:tc>
      </w:tr>
      <w:tr w:rsidR="00D361C2" w:rsidRPr="00717BDB" w14:paraId="093650B4" w14:textId="77777777" w:rsidTr="00D7310D">
        <w:trPr>
          <w:trHeight w:val="63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D0CEC" w14:textId="77777777" w:rsidR="00D361C2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55B1FE" w14:textId="77777777" w:rsidR="00D361C2" w:rsidRPr="0072488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72е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9A4B91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«Просп. Слави </w:t>
            </w:r>
          </w:p>
          <w:p w14:paraId="5E51E1E6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(Залютине) – </w:t>
            </w:r>
          </w:p>
          <w:p w14:paraId="065427E0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Чоботарська </w:t>
            </w:r>
          </w:p>
          <w:p w14:paraId="658A5E64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(ст. м. «Центральний ринок»)»</w:t>
            </w:r>
          </w:p>
          <w:p w14:paraId="08540E01" w14:textId="77777777" w:rsidR="00CF101F" w:rsidRPr="0072488B" w:rsidRDefault="00CF101F" w:rsidP="00D36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A9F084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Просп. Слави (Залютине) – вул. Золочівська – пров. Афанасівський – вул. Барикадна – вул. Холодногірська – вул. Новий Побут – вул. Курилівська – вул. Кузінська – Новоіванівський міст – вул. Велика Панасівська – вул. Євгена Котляра – вул. Чоботарська (ст. м. «Центральний ринок»)</w:t>
            </w:r>
          </w:p>
          <w:p w14:paraId="617CBB9D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361C2" w:rsidRPr="00717BDB" w14:paraId="040E808F" w14:textId="77777777" w:rsidTr="00D7310D">
        <w:trPr>
          <w:trHeight w:val="5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2B4A1" w14:textId="77777777" w:rsidR="00D361C2" w:rsidRPr="00717BD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98308B" w14:textId="77777777" w:rsidR="00D361C2" w:rsidRPr="0072488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77е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8B3D34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«Пров. </w:t>
            </w:r>
            <w:r w:rsidR="00C0431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Ігоря Остаповича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(лікарня швидкої та невідкладної допомоги) – </w:t>
            </w:r>
          </w:p>
          <w:p w14:paraId="34B7E5A2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Євгена Котляра (</w:t>
            </w:r>
            <w:r w:rsidR="007B1FAC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вокзал «Харків-</w:t>
            </w:r>
            <w:r w:rsidR="00D719CA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Пасажирський»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)»</w:t>
            </w:r>
          </w:p>
          <w:p w14:paraId="0DF14781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0D68F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Пров. </w:t>
            </w:r>
            <w:r w:rsidR="00C0431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Ігоря Остаповича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(лікарня швидкої та невідкладної допомоги) – вул. Станіслава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 xml:space="preserve">Партали – вул. Двадцять Третього Серпня – вул. Клочківська – пр-д Панасівський 2-й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>вул. Велика Панасівська – вул. Євгена Котляра (</w:t>
            </w:r>
            <w:r w:rsidR="007B1FAC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вокзал «Харків-</w:t>
            </w:r>
            <w:r w:rsidR="00D719CA"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Пасажирський»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  <w:p w14:paraId="44441CB7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361C2" w:rsidRPr="00717BDB" w14:paraId="424788BF" w14:textId="77777777" w:rsidTr="00CF101F">
        <w:trPr>
          <w:trHeight w:val="111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66ACE4" w14:textId="77777777" w:rsidR="00D361C2" w:rsidRPr="00717BD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3707B" w14:textId="77777777" w:rsidR="00D361C2" w:rsidRPr="0072488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81е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F0DBA" w14:textId="77777777" w:rsidR="007B1FAC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«Ст. м. «Академіка Барабашова» – </w:t>
            </w:r>
          </w:p>
          <w:p w14:paraId="4EBE79E7" w14:textId="77777777" w:rsidR="007B1FAC" w:rsidRPr="0072488B" w:rsidRDefault="00C0431C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Єдності </w:t>
            </w:r>
            <w:r w:rsidR="00D361C2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</w:t>
            </w:r>
          </w:p>
          <w:p w14:paraId="7C576AE1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«Академіка Барабашова»</w:t>
            </w:r>
          </w:p>
          <w:p w14:paraId="40AC4362" w14:textId="77777777" w:rsidR="00D361C2" w:rsidRPr="0072488B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1D401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«Академіка Барабашова» – просп. Ювілейний – Салтівське шосе –</w:t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 Медична</w:t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вул. Амосова – вул. Сонячна – вул. </w:t>
            </w:r>
            <w:r w:rsidR="00C0431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Єдності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 Велозаводська – </w:t>
            </w:r>
            <w:r w:rsidR="0001549E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Амосова – вул. Медична – Салтівське шосе – просп. Ювілейний – ст. м. «Академіка Барабашова»</w:t>
            </w:r>
          </w:p>
          <w:p w14:paraId="7A4EF630" w14:textId="77777777" w:rsidR="00C0431C" w:rsidRPr="0072488B" w:rsidRDefault="00C0431C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361C2" w:rsidRPr="007B1FAC" w14:paraId="14F0EDDA" w14:textId="77777777" w:rsidTr="00CF101F">
        <w:trPr>
          <w:trHeight w:val="111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5E439" w14:textId="77777777" w:rsidR="00D361C2" w:rsidRPr="00717BD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13A91" w14:textId="77777777" w:rsidR="00D361C2" w:rsidRPr="0072488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83е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0C10A" w14:textId="77777777" w:rsidR="00D361C2" w:rsidRPr="0072488B" w:rsidRDefault="007B1FAC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="00D361C2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т. м. «Академіка Барабашова» – </w:t>
            </w:r>
            <w:r w:rsidR="00D361C2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 Грищенка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</w:t>
            </w:r>
            <w:r w:rsidR="00D361C2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Кулиничі)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A79EB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«Академіка Барабашова» – просп. Ювілейний</w:t>
            </w:r>
            <w:r w:rsidR="007B1FA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просп. Тракторобудівників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Салтівське шосе – вул. Сьомої Гвардійсь</w:t>
            </w:r>
            <w:r w:rsidR="007B1FA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кої Армії – вул. Грищенка (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Кулиничі)</w:t>
            </w:r>
          </w:p>
          <w:p w14:paraId="0E740BAF" w14:textId="77777777" w:rsidR="00D361C2" w:rsidRPr="0072488B" w:rsidRDefault="00D361C2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F101F" w:rsidRPr="00717BDB" w14:paraId="2372B8B0" w14:textId="77777777" w:rsidTr="00CF101F">
        <w:trPr>
          <w:trHeight w:val="13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E17D4A" w14:textId="77777777" w:rsidR="00CF101F" w:rsidRPr="00717BD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06975" w14:textId="77777777" w:rsidR="00CF101F" w:rsidRPr="0072488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2A84CB" w14:textId="77777777" w:rsidR="00CF101F" w:rsidRPr="0072488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35510B" w14:textId="77777777" w:rsidR="00CF101F" w:rsidRPr="0072488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CF101F" w:rsidRPr="00717BDB" w14:paraId="4C59B0BB" w14:textId="77777777" w:rsidTr="00CF101F">
        <w:trPr>
          <w:trHeight w:val="68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3F96E" w14:textId="77777777" w:rsidR="00CF101F" w:rsidRPr="00717BD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249B00" w14:textId="77777777" w:rsidR="00CF101F" w:rsidRPr="0072488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99е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AFEA9" w14:textId="77777777" w:rsidR="00CF101F" w:rsidRPr="0072488B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«Медичний коледж – </w:t>
            </w:r>
          </w:p>
          <w:p w14:paraId="5EE85197" w14:textId="77777777" w:rsidR="00CF101F" w:rsidRPr="0072488B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«Холодна гора»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EF08A" w14:textId="77777777" w:rsidR="00CF101F" w:rsidRPr="0072488B" w:rsidRDefault="00CF101F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Медичний коледж – вул. Таборова – пров. Афанасівський – вул. Барикадна – вул. Холодногірська – вул. Полтавський Шлях – ст. м. «Холодна гора» </w:t>
            </w:r>
          </w:p>
          <w:p w14:paraId="33AE9A14" w14:textId="77777777" w:rsidR="00CF101F" w:rsidRPr="0072488B" w:rsidRDefault="00CF101F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F101F" w:rsidRPr="00717BDB" w14:paraId="3C6142FE" w14:textId="77777777" w:rsidTr="002E7908">
        <w:trPr>
          <w:trHeight w:val="103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DCA01" w14:textId="77777777" w:rsidR="00CF101F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9B5A90" w14:textId="77777777" w:rsidR="00CF101F" w:rsidRPr="0072488B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109е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EE03C2" w14:textId="77777777" w:rsidR="0001549E" w:rsidRPr="0072488B" w:rsidRDefault="0001549E" w:rsidP="00015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«Вул. Бугрименка </w:t>
            </w:r>
          </w:p>
          <w:p w14:paraId="7212DADB" w14:textId="77777777" w:rsidR="00CF101F" w:rsidRPr="0072488B" w:rsidRDefault="00D719CA" w:rsidP="00015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</w:t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Лідне) – вул. Чоботарська (ст. м. «Центральний ринок»)»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2E8EF" w14:textId="77777777" w:rsidR="00CF101F" w:rsidRPr="0072488B" w:rsidRDefault="00D719CA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Бугрименка (</w:t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Лідне) – вул. </w:t>
            </w:r>
            <w:r w:rsidR="00C0431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Лекторська</w:t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r w:rsidR="00C0431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Академіка Грищенка</w:t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 Л</w:t>
            </w:r>
            <w:r w:rsidR="00C0431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ірична</w:t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Чехова – просп. Ново-Баварський – вул. Китаєнка – просп. Любові Малої – вул. Дудинської – вул. Полтавський Шлях – вул. Євгена Котляра – </w:t>
            </w:r>
            <w:r w:rsidR="0001549E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 Благовіщенська – вул. Дмитрівська – вул. Чоботарська (ст. м. «Центральний ринок») (у зворотному напрямку: вул. Чоботарська – вул. </w:t>
            </w:r>
            <w:r w:rsidR="00C0431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Зброярська</w:t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 Полтавський Шлях і далі за маршрутом)</w:t>
            </w:r>
          </w:p>
          <w:p w14:paraId="658F0FE2" w14:textId="77777777" w:rsidR="00CF101F" w:rsidRPr="0072488B" w:rsidRDefault="00CF101F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F101F" w:rsidRPr="00717BDB" w14:paraId="0ADEE570" w14:textId="77777777" w:rsidTr="002E7908">
        <w:trPr>
          <w:trHeight w:val="61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3E7B5" w14:textId="77777777" w:rsidR="00CF101F" w:rsidRPr="00C0431C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C0431C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CF7FF" w14:textId="77777777" w:rsidR="00CF101F" w:rsidRPr="0072488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112е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2EB8C" w14:textId="77777777" w:rsidR="00CF101F" w:rsidRPr="0072488B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«Основ’янське озеро – просп. Олександрівський</w:t>
            </w:r>
          </w:p>
          <w:p w14:paraId="424321B7" w14:textId="77777777" w:rsidR="00CF101F" w:rsidRPr="0072488B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(ринок ХТЗ)»</w:t>
            </w: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714ABD" w14:textId="77777777" w:rsidR="00CF101F" w:rsidRPr="0072488B" w:rsidRDefault="00CF101F" w:rsidP="007A4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Основ’янське озеро </w:t>
            </w:r>
            <w:r w:rsidRPr="0072488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</w:t>
            </w:r>
            <w:r w:rsidR="00C0431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Силікатна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r w:rsidR="00C0431C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Павла Тичини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Деповська – </w:t>
            </w:r>
            <w:r w:rsidR="0001549E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Південнопроектна – просп. Гагаріна – просп. Байрона –</w:t>
            </w:r>
            <w:r w:rsidR="007A4AE3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просп. Льва Ландау – </w:t>
            </w:r>
            <w:r w:rsidR="0001549E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Олімпійська – просп. Петра Григоренка – просп. Героїв Харкова – б-р Богдана Хмельницького – просп. Олександрівський – просп. Індустріальний – просп. Миру – просп. Індустріальний – просп. Олександрівський (ринок ХТЗ)</w:t>
            </w:r>
          </w:p>
          <w:p w14:paraId="294D05A9" w14:textId="77777777" w:rsidR="00CF101F" w:rsidRPr="0072488B" w:rsidRDefault="00CF101F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F101F" w:rsidRPr="00717BDB" w14:paraId="118A2915" w14:textId="77777777" w:rsidTr="002E7908">
        <w:trPr>
          <w:trHeight w:val="82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4A047" w14:textId="77777777" w:rsidR="00CF101F" w:rsidRPr="00717BD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558C2C" w14:textId="77777777" w:rsidR="00CF101F" w:rsidRPr="0072488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140е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F5FA8" w14:textId="77777777" w:rsidR="00CF101F" w:rsidRPr="0072488B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Чоботарська (ст. м. «Центральний ринок») – вул. Беркоса, 7»</w:t>
            </w:r>
          </w:p>
          <w:p w14:paraId="2C358A8C" w14:textId="77777777" w:rsidR="00CF101F" w:rsidRPr="0072488B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10E086" w14:textId="77777777" w:rsidR="00CF101F" w:rsidRPr="0072488B" w:rsidRDefault="00CF101F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Чоботарська (ст. м. «Центральний ринок») – вул. Євгена Котляра – вул. Велика Панасівська – вул. Беркоса – вул. </w:t>
            </w:r>
            <w:r w:rsidR="0001549E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Беркоса, 7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(у зворотному напрямку: вул. Беркоса – вул. Велика Панасівська – вул. Чоботарська (ст. м. «Центральний ринок»)</w:t>
            </w:r>
          </w:p>
          <w:p w14:paraId="2B8228FB" w14:textId="77777777" w:rsidR="00D719CA" w:rsidRPr="0072488B" w:rsidRDefault="00D719CA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B6AF6C8" w14:textId="77777777" w:rsidR="00D719CA" w:rsidRPr="0072488B" w:rsidRDefault="00D719CA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F101F" w:rsidRPr="0001549E" w14:paraId="7D4645C2" w14:textId="77777777" w:rsidTr="002E7908">
        <w:trPr>
          <w:trHeight w:val="98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6B69C" w14:textId="77777777" w:rsidR="00CF101F" w:rsidRPr="00263970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6397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A8706A" w14:textId="77777777" w:rsidR="00CF101F" w:rsidRPr="0072488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170е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ED6228" w14:textId="77777777" w:rsidR="00CF101F" w:rsidRPr="0072488B" w:rsidRDefault="0001549E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«Залізнична станція</w:t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Основа – вул. Ужвій Наталії»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DB7598" w14:textId="77777777" w:rsidR="00CF101F" w:rsidRPr="0072488B" w:rsidRDefault="0001549E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Залізнична станція</w:t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Основа – вул. Деповська – вул. Південнопроектна – </w:t>
            </w:r>
            <w:r w:rsidR="004B1108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просп. Гагаріна – просп. Байрона – просп. Льва Ландау – просп. Ювілейний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CF101F"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 Гвардійців-Широнінців – вул. Ужвій Наталії</w:t>
            </w:r>
          </w:p>
          <w:p w14:paraId="283B12A0" w14:textId="77777777" w:rsidR="000734C5" w:rsidRPr="0072488B" w:rsidRDefault="000734C5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34C5" w:rsidRPr="00717BDB" w14:paraId="515D1EA0" w14:textId="77777777" w:rsidTr="000734C5">
        <w:trPr>
          <w:trHeight w:val="56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F282E" w14:textId="77777777" w:rsidR="000734C5" w:rsidRPr="00717BD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E51432" w14:textId="77777777" w:rsidR="000734C5" w:rsidRPr="0072488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222е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4B7CE" w14:textId="77777777" w:rsidR="004B1108" w:rsidRPr="0072488B" w:rsidRDefault="000734C5" w:rsidP="000734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Світла – автостанція Героїв Праці»</w:t>
            </w:r>
          </w:p>
          <w:p w14:paraId="2A4C1435" w14:textId="77777777" w:rsidR="000734C5" w:rsidRPr="0072488B" w:rsidRDefault="000734C5" w:rsidP="000734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FFBD6" w14:textId="77777777" w:rsidR="000734C5" w:rsidRPr="0072488B" w:rsidRDefault="000734C5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Світла – вул. Героїв Праці – вул. Академіка Павлова – автостанція Героїв Праці</w:t>
            </w:r>
          </w:p>
        </w:tc>
      </w:tr>
      <w:tr w:rsidR="000734C5" w:rsidRPr="00717BDB" w14:paraId="2A3463A8" w14:textId="77777777" w:rsidTr="000734C5">
        <w:trPr>
          <w:trHeight w:val="13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CD0D0" w14:textId="77777777" w:rsidR="000734C5" w:rsidRPr="00717BD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3C2F4" w14:textId="77777777" w:rsidR="000734C5" w:rsidRPr="0072488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AB1389" w14:textId="77777777" w:rsidR="000734C5" w:rsidRPr="0072488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94336" w14:textId="77777777" w:rsidR="000734C5" w:rsidRPr="0072488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0734C5" w:rsidRPr="00717BDB" w14:paraId="3DCF298D" w14:textId="77777777" w:rsidTr="000734C5">
        <w:trPr>
          <w:trHeight w:val="66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FF362" w14:textId="77777777" w:rsidR="000734C5" w:rsidRPr="00717BD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8B7CA" w14:textId="77777777" w:rsidR="000734C5" w:rsidRPr="0072488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243е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FF9B45" w14:textId="77777777" w:rsidR="000734C5" w:rsidRPr="0072488B" w:rsidRDefault="000734C5" w:rsidP="00073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«Холодна гора» – Залютине (пансіонат)»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48C91" w14:textId="77777777" w:rsidR="000734C5" w:rsidRPr="0072488B" w:rsidRDefault="000734C5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«Холодна гора» – вул. Полтавський Шлях – вул. Золочівська – пров. Золочівський 1-й – вул. Ігоря Муратова – Залютине (пансіонат) </w:t>
            </w:r>
          </w:p>
          <w:p w14:paraId="7FC18318" w14:textId="77777777" w:rsidR="000734C5" w:rsidRPr="0072488B" w:rsidRDefault="000734C5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34C5" w:rsidRPr="00717BDB" w14:paraId="34832EFA" w14:textId="77777777" w:rsidTr="000734C5">
        <w:trPr>
          <w:trHeight w:val="9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9ED8C" w14:textId="77777777" w:rsidR="000734C5" w:rsidRPr="00717BD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B0035" w14:textId="77777777" w:rsidR="000734C5" w:rsidRPr="0072488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273е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3BDC2" w14:textId="77777777" w:rsidR="000734C5" w:rsidRPr="0072488B" w:rsidRDefault="000734C5" w:rsidP="000734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«Холодна гора» –Липовий Гай»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738069" w14:textId="77777777" w:rsidR="000734C5" w:rsidRPr="0072488B" w:rsidRDefault="000734C5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«Холодна гора» – вул. Полтавський Шлях – вул. Дудинської – просп. Любові Малої – вул. Китаєнка – просп. Ново-Баварський – вул. Чехова –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вул. Липовий Гай </w:t>
            </w:r>
            <w:r w:rsidRPr="0072488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Липовий Гай</w:t>
            </w:r>
          </w:p>
          <w:p w14:paraId="3F121A2E" w14:textId="77777777" w:rsidR="000734C5" w:rsidRPr="0072488B" w:rsidRDefault="000734C5" w:rsidP="007A4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27AE059D" w14:textId="77777777" w:rsidR="00612BFF" w:rsidRPr="000734C5" w:rsidRDefault="00612BFF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A1A14E0" w14:textId="77777777" w:rsidR="00B178A4" w:rsidRDefault="00B178A4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59FC219" w14:textId="77777777" w:rsidR="002D7C99" w:rsidRPr="000734C5" w:rsidRDefault="002D7C99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CE60210" w14:textId="77777777" w:rsidR="00263970" w:rsidRPr="00704EDE" w:rsidRDefault="00263970" w:rsidP="00704ED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04ED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Заступник міського голови </w:t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704ED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директор Департаменту</w:t>
      </w:r>
    </w:p>
    <w:p w14:paraId="2EE9F682" w14:textId="77777777" w:rsidR="00263970" w:rsidRPr="00704EDE" w:rsidRDefault="00263970" w:rsidP="00704ED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04ED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будівництва та шляхового господарства </w:t>
      </w:r>
    </w:p>
    <w:p w14:paraId="60A292C5" w14:textId="77777777" w:rsidR="00263970" w:rsidRPr="00704EDE" w:rsidRDefault="00263970" w:rsidP="00704ED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04EDE">
        <w:rPr>
          <w:rFonts w:ascii="Times New Roman" w:hAnsi="Times New Roman" w:cs="Times New Roman"/>
          <w:sz w:val="28"/>
          <w:szCs w:val="28"/>
          <w:lang w:val="uk-UA" w:eastAsia="ru-RU"/>
        </w:rPr>
        <w:t>Харків</w:t>
      </w:r>
      <w:r w:rsidR="00704EDE" w:rsidRPr="00704ED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ської </w:t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>міської ради</w:t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  <w:t>Д.</w:t>
      </w:r>
      <w:r w:rsidRPr="00704ED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ЛИПОВИЙ</w:t>
      </w:r>
    </w:p>
    <w:p w14:paraId="57E57C96" w14:textId="77777777" w:rsidR="00B33C44" w:rsidRPr="00717BDB" w:rsidRDefault="00B33C44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9E96B59" w14:textId="77777777" w:rsidR="00612BFF" w:rsidRPr="00717BDB" w:rsidRDefault="00612BFF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AC7FB8B" w14:textId="77777777" w:rsidR="005E22A4" w:rsidRPr="00717BDB" w:rsidRDefault="005E22A4" w:rsidP="00E62CB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17BDB">
        <w:rPr>
          <w:rFonts w:ascii="Times New Roman" w:hAnsi="Times New Roman" w:cs="Times New Roman"/>
          <w:sz w:val="28"/>
          <w:szCs w:val="28"/>
          <w:lang w:val="uk-UA" w:eastAsia="ru-RU"/>
        </w:rPr>
        <w:t>Заступник міського голови – керуючий справами</w:t>
      </w:r>
    </w:p>
    <w:p w14:paraId="5509BE8A" w14:textId="77777777" w:rsidR="005E22A4" w:rsidRPr="00B33C44" w:rsidRDefault="005E22A4" w:rsidP="00E62CB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17BDB">
        <w:rPr>
          <w:rFonts w:ascii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Pr="00B33C4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4B1108">
        <w:rPr>
          <w:rFonts w:ascii="Times New Roman" w:hAnsi="Times New Roman" w:cs="Times New Roman"/>
          <w:sz w:val="28"/>
          <w:szCs w:val="28"/>
          <w:lang w:val="uk-UA" w:eastAsia="ru-RU"/>
        </w:rPr>
        <w:tab/>
        <w:t>Т.</w:t>
      </w:r>
      <w:r w:rsidRPr="00B33C4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ЧЕЧЕТОВА-ТЕРАШВІЛІ</w:t>
      </w:r>
    </w:p>
    <w:sectPr w:rsidR="005E22A4" w:rsidRPr="00B33C44" w:rsidSect="007E3006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353A2" w14:textId="77777777" w:rsidR="003020B6" w:rsidRDefault="003020B6" w:rsidP="00DD5C85">
      <w:pPr>
        <w:spacing w:after="0" w:line="240" w:lineRule="auto"/>
      </w:pPr>
      <w:r>
        <w:separator/>
      </w:r>
    </w:p>
  </w:endnote>
  <w:endnote w:type="continuationSeparator" w:id="0">
    <w:p w14:paraId="606AE4F8" w14:textId="77777777" w:rsidR="003020B6" w:rsidRDefault="003020B6" w:rsidP="00DD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CDE0B" w14:textId="77777777" w:rsidR="003020B6" w:rsidRDefault="003020B6" w:rsidP="00DD5C85">
      <w:pPr>
        <w:spacing w:after="0" w:line="240" w:lineRule="auto"/>
      </w:pPr>
      <w:r>
        <w:separator/>
      </w:r>
    </w:p>
  </w:footnote>
  <w:footnote w:type="continuationSeparator" w:id="0">
    <w:p w14:paraId="14572084" w14:textId="77777777" w:rsidR="003020B6" w:rsidRDefault="003020B6" w:rsidP="00DD5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79075" w14:textId="77777777" w:rsidR="0006316B" w:rsidRDefault="0006316B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812FF1">
      <w:rPr>
        <w:rFonts w:ascii="Times New Roman" w:hAnsi="Times New Roman" w:cs="Times New Roman"/>
        <w:sz w:val="24"/>
        <w:szCs w:val="24"/>
      </w:rPr>
      <w:fldChar w:fldCharType="begin"/>
    </w:r>
    <w:r w:rsidRPr="00812FF1">
      <w:rPr>
        <w:rFonts w:ascii="Times New Roman" w:hAnsi="Times New Roman" w:cs="Times New Roman"/>
        <w:sz w:val="24"/>
        <w:szCs w:val="24"/>
      </w:rPr>
      <w:instrText>PAGE   \* MERGEFORMAT</w:instrText>
    </w:r>
    <w:r w:rsidRPr="00812FF1">
      <w:rPr>
        <w:rFonts w:ascii="Times New Roman" w:hAnsi="Times New Roman" w:cs="Times New Roman"/>
        <w:sz w:val="24"/>
        <w:szCs w:val="24"/>
      </w:rPr>
      <w:fldChar w:fldCharType="separate"/>
    </w:r>
    <w:r w:rsidR="0072488B">
      <w:rPr>
        <w:rFonts w:ascii="Times New Roman" w:hAnsi="Times New Roman" w:cs="Times New Roman"/>
        <w:noProof/>
        <w:sz w:val="24"/>
        <w:szCs w:val="24"/>
      </w:rPr>
      <w:t>2</w:t>
    </w:r>
    <w:r w:rsidRPr="00812FF1">
      <w:rPr>
        <w:rFonts w:ascii="Times New Roman" w:hAnsi="Times New Roman" w:cs="Times New Roman"/>
        <w:sz w:val="24"/>
        <w:szCs w:val="24"/>
      </w:rPr>
      <w:fldChar w:fldCharType="end"/>
    </w:r>
  </w:p>
  <w:p w14:paraId="14CD9353" w14:textId="77777777" w:rsidR="00B33C44" w:rsidRDefault="00B33C44" w:rsidP="00B33C44">
    <w:pPr>
      <w:pStyle w:val="a5"/>
      <w:tabs>
        <w:tab w:val="clear" w:pos="9355"/>
        <w:tab w:val="right" w:pos="9498"/>
      </w:tabs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  <w:t>Продовження додатка 1</w:t>
    </w:r>
  </w:p>
  <w:p w14:paraId="2D99A12F" w14:textId="77777777" w:rsidR="00B33C44" w:rsidRPr="00B33C44" w:rsidRDefault="00B33C44" w:rsidP="00B33C44">
    <w:pPr>
      <w:pStyle w:val="a5"/>
      <w:tabs>
        <w:tab w:val="clear" w:pos="9355"/>
        <w:tab w:val="right" w:pos="8364"/>
        <w:tab w:val="left" w:pos="11199"/>
      </w:tabs>
      <w:rPr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 w:rsidR="00512886">
      <w:rPr>
        <w:rFonts w:ascii="Times New Roman" w:hAnsi="Times New Roman" w:cs="Times New Roman"/>
        <w:sz w:val="24"/>
        <w:szCs w:val="24"/>
        <w:lang w:val="uk-UA"/>
      </w:rPr>
      <w:t xml:space="preserve"> </w:t>
    </w:r>
    <w:r>
      <w:rPr>
        <w:rFonts w:ascii="Times New Roman" w:hAnsi="Times New Roman" w:cs="Times New Roman"/>
        <w:sz w:val="24"/>
        <w:szCs w:val="24"/>
        <w:lang w:val="uk-UA"/>
      </w:rPr>
      <w:t>Продовження таблиці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703"/>
    <w:rsid w:val="0000755C"/>
    <w:rsid w:val="0001549E"/>
    <w:rsid w:val="00015A57"/>
    <w:rsid w:val="000217DA"/>
    <w:rsid w:val="000274BA"/>
    <w:rsid w:val="0003031B"/>
    <w:rsid w:val="00032AC0"/>
    <w:rsid w:val="0003364C"/>
    <w:rsid w:val="00036249"/>
    <w:rsid w:val="00052E85"/>
    <w:rsid w:val="0005306D"/>
    <w:rsid w:val="000550F2"/>
    <w:rsid w:val="00055FE8"/>
    <w:rsid w:val="0006316B"/>
    <w:rsid w:val="00066B57"/>
    <w:rsid w:val="000734C5"/>
    <w:rsid w:val="00075994"/>
    <w:rsid w:val="0007683B"/>
    <w:rsid w:val="0007785A"/>
    <w:rsid w:val="000804CD"/>
    <w:rsid w:val="0009789F"/>
    <w:rsid w:val="000A366C"/>
    <w:rsid w:val="000B6736"/>
    <w:rsid w:val="000C04F4"/>
    <w:rsid w:val="000C0B0C"/>
    <w:rsid w:val="000E0139"/>
    <w:rsid w:val="000F2650"/>
    <w:rsid w:val="000F3357"/>
    <w:rsid w:val="0012089D"/>
    <w:rsid w:val="0012135F"/>
    <w:rsid w:val="001243BF"/>
    <w:rsid w:val="00134FCC"/>
    <w:rsid w:val="001361A5"/>
    <w:rsid w:val="00137E19"/>
    <w:rsid w:val="00155FA5"/>
    <w:rsid w:val="0015794B"/>
    <w:rsid w:val="00171809"/>
    <w:rsid w:val="00173CE9"/>
    <w:rsid w:val="00176D40"/>
    <w:rsid w:val="00190E37"/>
    <w:rsid w:val="00192254"/>
    <w:rsid w:val="001B0BC4"/>
    <w:rsid w:val="001C0492"/>
    <w:rsid w:val="001C11A8"/>
    <w:rsid w:val="001D0F80"/>
    <w:rsid w:val="001D590E"/>
    <w:rsid w:val="001E24DD"/>
    <w:rsid w:val="001F0758"/>
    <w:rsid w:val="001F0E10"/>
    <w:rsid w:val="001F5E3B"/>
    <w:rsid w:val="00202570"/>
    <w:rsid w:val="00207D74"/>
    <w:rsid w:val="00207E13"/>
    <w:rsid w:val="00211779"/>
    <w:rsid w:val="00215151"/>
    <w:rsid w:val="00231CB0"/>
    <w:rsid w:val="00232A94"/>
    <w:rsid w:val="0023512E"/>
    <w:rsid w:val="00240050"/>
    <w:rsid w:val="00241C18"/>
    <w:rsid w:val="00245229"/>
    <w:rsid w:val="00251CFD"/>
    <w:rsid w:val="002622DA"/>
    <w:rsid w:val="00263970"/>
    <w:rsid w:val="00266959"/>
    <w:rsid w:val="002672B0"/>
    <w:rsid w:val="00291D26"/>
    <w:rsid w:val="00293ADB"/>
    <w:rsid w:val="00297F01"/>
    <w:rsid w:val="002A0AD0"/>
    <w:rsid w:val="002A6925"/>
    <w:rsid w:val="002B042B"/>
    <w:rsid w:val="002B5F92"/>
    <w:rsid w:val="002B620B"/>
    <w:rsid w:val="002D7C99"/>
    <w:rsid w:val="002E0823"/>
    <w:rsid w:val="002E20F2"/>
    <w:rsid w:val="002E50E4"/>
    <w:rsid w:val="002E7908"/>
    <w:rsid w:val="002F17AA"/>
    <w:rsid w:val="002F1A58"/>
    <w:rsid w:val="002F2824"/>
    <w:rsid w:val="002F4B0D"/>
    <w:rsid w:val="003020B6"/>
    <w:rsid w:val="003078D7"/>
    <w:rsid w:val="003117A4"/>
    <w:rsid w:val="00326703"/>
    <w:rsid w:val="00330E21"/>
    <w:rsid w:val="00333E39"/>
    <w:rsid w:val="0033546D"/>
    <w:rsid w:val="00347DD8"/>
    <w:rsid w:val="00357B50"/>
    <w:rsid w:val="003604C4"/>
    <w:rsid w:val="00363556"/>
    <w:rsid w:val="00380E79"/>
    <w:rsid w:val="00384B32"/>
    <w:rsid w:val="00393AB4"/>
    <w:rsid w:val="00396FAE"/>
    <w:rsid w:val="003B08CB"/>
    <w:rsid w:val="003C57FA"/>
    <w:rsid w:val="003E280E"/>
    <w:rsid w:val="003E7695"/>
    <w:rsid w:val="003F71E1"/>
    <w:rsid w:val="004047D2"/>
    <w:rsid w:val="004052D3"/>
    <w:rsid w:val="004144E5"/>
    <w:rsid w:val="00421693"/>
    <w:rsid w:val="00425E5C"/>
    <w:rsid w:val="00426B60"/>
    <w:rsid w:val="004408DE"/>
    <w:rsid w:val="004555D2"/>
    <w:rsid w:val="004627A9"/>
    <w:rsid w:val="00471E6A"/>
    <w:rsid w:val="004761F1"/>
    <w:rsid w:val="00482047"/>
    <w:rsid w:val="0049650A"/>
    <w:rsid w:val="004B1108"/>
    <w:rsid w:val="004C036C"/>
    <w:rsid w:val="004C0B86"/>
    <w:rsid w:val="004C26C8"/>
    <w:rsid w:val="004C7668"/>
    <w:rsid w:val="004C77F6"/>
    <w:rsid w:val="004D1A99"/>
    <w:rsid w:val="004D38FA"/>
    <w:rsid w:val="004D434E"/>
    <w:rsid w:val="004D78D8"/>
    <w:rsid w:val="004E39DA"/>
    <w:rsid w:val="004E3B59"/>
    <w:rsid w:val="004F1BCD"/>
    <w:rsid w:val="004F3E45"/>
    <w:rsid w:val="004F40B4"/>
    <w:rsid w:val="00503E82"/>
    <w:rsid w:val="00507D11"/>
    <w:rsid w:val="00511E9C"/>
    <w:rsid w:val="00512886"/>
    <w:rsid w:val="00516694"/>
    <w:rsid w:val="005174BF"/>
    <w:rsid w:val="005270D6"/>
    <w:rsid w:val="00530417"/>
    <w:rsid w:val="00534E4D"/>
    <w:rsid w:val="0054055D"/>
    <w:rsid w:val="00547C9A"/>
    <w:rsid w:val="00553EBC"/>
    <w:rsid w:val="005611F1"/>
    <w:rsid w:val="0056466D"/>
    <w:rsid w:val="00565C26"/>
    <w:rsid w:val="00567503"/>
    <w:rsid w:val="005723BE"/>
    <w:rsid w:val="00574378"/>
    <w:rsid w:val="0058260F"/>
    <w:rsid w:val="005835AD"/>
    <w:rsid w:val="005A0040"/>
    <w:rsid w:val="005D1E2A"/>
    <w:rsid w:val="005D2BEC"/>
    <w:rsid w:val="005E0402"/>
    <w:rsid w:val="005E2055"/>
    <w:rsid w:val="005E22A4"/>
    <w:rsid w:val="005F07ED"/>
    <w:rsid w:val="005F3972"/>
    <w:rsid w:val="005F4D4D"/>
    <w:rsid w:val="00607245"/>
    <w:rsid w:val="006072F6"/>
    <w:rsid w:val="0061114A"/>
    <w:rsid w:val="00612375"/>
    <w:rsid w:val="00612480"/>
    <w:rsid w:val="00612BFF"/>
    <w:rsid w:val="00620964"/>
    <w:rsid w:val="00630047"/>
    <w:rsid w:val="00636638"/>
    <w:rsid w:val="00641E73"/>
    <w:rsid w:val="00642670"/>
    <w:rsid w:val="006516D0"/>
    <w:rsid w:val="00654E7C"/>
    <w:rsid w:val="00661638"/>
    <w:rsid w:val="00662097"/>
    <w:rsid w:val="00695A1E"/>
    <w:rsid w:val="006A0CC1"/>
    <w:rsid w:val="006B3A4D"/>
    <w:rsid w:val="006C0BA2"/>
    <w:rsid w:val="006C54BF"/>
    <w:rsid w:val="006E6DB9"/>
    <w:rsid w:val="006F0F00"/>
    <w:rsid w:val="006F544E"/>
    <w:rsid w:val="00700B87"/>
    <w:rsid w:val="00704EDE"/>
    <w:rsid w:val="00714B95"/>
    <w:rsid w:val="00717BDB"/>
    <w:rsid w:val="0072201E"/>
    <w:rsid w:val="0072488B"/>
    <w:rsid w:val="0073099B"/>
    <w:rsid w:val="007335B8"/>
    <w:rsid w:val="00734A22"/>
    <w:rsid w:val="0073561A"/>
    <w:rsid w:val="00736EAB"/>
    <w:rsid w:val="00741033"/>
    <w:rsid w:val="00743A09"/>
    <w:rsid w:val="00744633"/>
    <w:rsid w:val="00753FA4"/>
    <w:rsid w:val="00761586"/>
    <w:rsid w:val="007622AE"/>
    <w:rsid w:val="00780D41"/>
    <w:rsid w:val="00796093"/>
    <w:rsid w:val="007A0025"/>
    <w:rsid w:val="007A2171"/>
    <w:rsid w:val="007A4AE3"/>
    <w:rsid w:val="007B1FAC"/>
    <w:rsid w:val="007B5818"/>
    <w:rsid w:val="007C491D"/>
    <w:rsid w:val="007C5283"/>
    <w:rsid w:val="007E3006"/>
    <w:rsid w:val="007F24CB"/>
    <w:rsid w:val="00805E42"/>
    <w:rsid w:val="00812FF1"/>
    <w:rsid w:val="0081734E"/>
    <w:rsid w:val="00821665"/>
    <w:rsid w:val="008346E2"/>
    <w:rsid w:val="008403DF"/>
    <w:rsid w:val="00843A7C"/>
    <w:rsid w:val="00847AB5"/>
    <w:rsid w:val="00854953"/>
    <w:rsid w:val="008708CF"/>
    <w:rsid w:val="008802E9"/>
    <w:rsid w:val="00884F7C"/>
    <w:rsid w:val="00885836"/>
    <w:rsid w:val="00891E5B"/>
    <w:rsid w:val="008940F1"/>
    <w:rsid w:val="00894B35"/>
    <w:rsid w:val="0089650D"/>
    <w:rsid w:val="008A0254"/>
    <w:rsid w:val="008A2011"/>
    <w:rsid w:val="008B1841"/>
    <w:rsid w:val="008B79AB"/>
    <w:rsid w:val="008C1777"/>
    <w:rsid w:val="008D2117"/>
    <w:rsid w:val="008E2D52"/>
    <w:rsid w:val="008E3F63"/>
    <w:rsid w:val="008E65BC"/>
    <w:rsid w:val="008E6DB3"/>
    <w:rsid w:val="008F15D5"/>
    <w:rsid w:val="008F2F4F"/>
    <w:rsid w:val="008F6E8C"/>
    <w:rsid w:val="00911D61"/>
    <w:rsid w:val="00916634"/>
    <w:rsid w:val="0091736E"/>
    <w:rsid w:val="00917A8A"/>
    <w:rsid w:val="00920338"/>
    <w:rsid w:val="00924874"/>
    <w:rsid w:val="00925EF7"/>
    <w:rsid w:val="00930B45"/>
    <w:rsid w:val="00930DFB"/>
    <w:rsid w:val="00931041"/>
    <w:rsid w:val="00932BB0"/>
    <w:rsid w:val="00942C77"/>
    <w:rsid w:val="00975613"/>
    <w:rsid w:val="00981B59"/>
    <w:rsid w:val="009845B3"/>
    <w:rsid w:val="00986BC0"/>
    <w:rsid w:val="009B0E33"/>
    <w:rsid w:val="009B50E9"/>
    <w:rsid w:val="009B66FD"/>
    <w:rsid w:val="009D49AD"/>
    <w:rsid w:val="009E5621"/>
    <w:rsid w:val="009F351D"/>
    <w:rsid w:val="009F69E6"/>
    <w:rsid w:val="00A068B9"/>
    <w:rsid w:val="00A07E56"/>
    <w:rsid w:val="00A1711D"/>
    <w:rsid w:val="00A30FF5"/>
    <w:rsid w:val="00A4060C"/>
    <w:rsid w:val="00A40FD2"/>
    <w:rsid w:val="00A450B7"/>
    <w:rsid w:val="00A47D78"/>
    <w:rsid w:val="00A57940"/>
    <w:rsid w:val="00A70B41"/>
    <w:rsid w:val="00A715D1"/>
    <w:rsid w:val="00A765D3"/>
    <w:rsid w:val="00A85A34"/>
    <w:rsid w:val="00AA4825"/>
    <w:rsid w:val="00AB2FFA"/>
    <w:rsid w:val="00AB425C"/>
    <w:rsid w:val="00AB4DC4"/>
    <w:rsid w:val="00AB50F1"/>
    <w:rsid w:val="00AC20A2"/>
    <w:rsid w:val="00AC3FB2"/>
    <w:rsid w:val="00AD571B"/>
    <w:rsid w:val="00AD6821"/>
    <w:rsid w:val="00AD6AB5"/>
    <w:rsid w:val="00AD760B"/>
    <w:rsid w:val="00AF4846"/>
    <w:rsid w:val="00B021C4"/>
    <w:rsid w:val="00B137CF"/>
    <w:rsid w:val="00B178A4"/>
    <w:rsid w:val="00B23A93"/>
    <w:rsid w:val="00B27818"/>
    <w:rsid w:val="00B27A6B"/>
    <w:rsid w:val="00B32B8A"/>
    <w:rsid w:val="00B33C44"/>
    <w:rsid w:val="00B34FDB"/>
    <w:rsid w:val="00B36A53"/>
    <w:rsid w:val="00B40F66"/>
    <w:rsid w:val="00B54882"/>
    <w:rsid w:val="00B6160F"/>
    <w:rsid w:val="00B650D5"/>
    <w:rsid w:val="00B71644"/>
    <w:rsid w:val="00B816FF"/>
    <w:rsid w:val="00B86812"/>
    <w:rsid w:val="00B92A05"/>
    <w:rsid w:val="00B976BA"/>
    <w:rsid w:val="00BA3A2C"/>
    <w:rsid w:val="00BB42C1"/>
    <w:rsid w:val="00BC2606"/>
    <w:rsid w:val="00BD6F7E"/>
    <w:rsid w:val="00BD77D2"/>
    <w:rsid w:val="00BF5E7A"/>
    <w:rsid w:val="00C0431C"/>
    <w:rsid w:val="00C10C3F"/>
    <w:rsid w:val="00C30B0C"/>
    <w:rsid w:val="00C32153"/>
    <w:rsid w:val="00C3275C"/>
    <w:rsid w:val="00C3287E"/>
    <w:rsid w:val="00C4157F"/>
    <w:rsid w:val="00C44B0A"/>
    <w:rsid w:val="00C44F8D"/>
    <w:rsid w:val="00C46CA1"/>
    <w:rsid w:val="00C477FD"/>
    <w:rsid w:val="00C56E48"/>
    <w:rsid w:val="00C578C0"/>
    <w:rsid w:val="00C734C0"/>
    <w:rsid w:val="00C764A9"/>
    <w:rsid w:val="00C8169F"/>
    <w:rsid w:val="00C817A8"/>
    <w:rsid w:val="00C9076D"/>
    <w:rsid w:val="00C94274"/>
    <w:rsid w:val="00C94B5D"/>
    <w:rsid w:val="00C96319"/>
    <w:rsid w:val="00CA1E35"/>
    <w:rsid w:val="00CA24A9"/>
    <w:rsid w:val="00CA5997"/>
    <w:rsid w:val="00CB5B98"/>
    <w:rsid w:val="00CB77CC"/>
    <w:rsid w:val="00CD1580"/>
    <w:rsid w:val="00CD15DC"/>
    <w:rsid w:val="00CD2083"/>
    <w:rsid w:val="00CD22AF"/>
    <w:rsid w:val="00CD38C8"/>
    <w:rsid w:val="00CD4292"/>
    <w:rsid w:val="00CF101F"/>
    <w:rsid w:val="00CF6DBF"/>
    <w:rsid w:val="00D23798"/>
    <w:rsid w:val="00D2454C"/>
    <w:rsid w:val="00D361C2"/>
    <w:rsid w:val="00D46CE3"/>
    <w:rsid w:val="00D500A2"/>
    <w:rsid w:val="00D54403"/>
    <w:rsid w:val="00D6643B"/>
    <w:rsid w:val="00D700EE"/>
    <w:rsid w:val="00D707A7"/>
    <w:rsid w:val="00D7149E"/>
    <w:rsid w:val="00D719CA"/>
    <w:rsid w:val="00D7310D"/>
    <w:rsid w:val="00D816D5"/>
    <w:rsid w:val="00D9404C"/>
    <w:rsid w:val="00D9693E"/>
    <w:rsid w:val="00DA33D7"/>
    <w:rsid w:val="00DA61B0"/>
    <w:rsid w:val="00DA70F3"/>
    <w:rsid w:val="00DA7F28"/>
    <w:rsid w:val="00DB2FF4"/>
    <w:rsid w:val="00DD0B12"/>
    <w:rsid w:val="00DD155E"/>
    <w:rsid w:val="00DD26C4"/>
    <w:rsid w:val="00DD27F0"/>
    <w:rsid w:val="00DD5C85"/>
    <w:rsid w:val="00DD7291"/>
    <w:rsid w:val="00DE3643"/>
    <w:rsid w:val="00DF0FBD"/>
    <w:rsid w:val="00DF167A"/>
    <w:rsid w:val="00DF1C73"/>
    <w:rsid w:val="00DF57C7"/>
    <w:rsid w:val="00E04A49"/>
    <w:rsid w:val="00E0592C"/>
    <w:rsid w:val="00E06974"/>
    <w:rsid w:val="00E213C0"/>
    <w:rsid w:val="00E21534"/>
    <w:rsid w:val="00E32D1C"/>
    <w:rsid w:val="00E332F8"/>
    <w:rsid w:val="00E40B5E"/>
    <w:rsid w:val="00E62CB2"/>
    <w:rsid w:val="00E728D8"/>
    <w:rsid w:val="00E74133"/>
    <w:rsid w:val="00E878AC"/>
    <w:rsid w:val="00E9509B"/>
    <w:rsid w:val="00E953B1"/>
    <w:rsid w:val="00E95546"/>
    <w:rsid w:val="00E95B25"/>
    <w:rsid w:val="00EA3C3D"/>
    <w:rsid w:val="00EA5908"/>
    <w:rsid w:val="00EB6165"/>
    <w:rsid w:val="00EC48A2"/>
    <w:rsid w:val="00EC515F"/>
    <w:rsid w:val="00EC5DF5"/>
    <w:rsid w:val="00ED5B51"/>
    <w:rsid w:val="00EE37CA"/>
    <w:rsid w:val="00EE451B"/>
    <w:rsid w:val="00EE5C91"/>
    <w:rsid w:val="00F07BCB"/>
    <w:rsid w:val="00F169AE"/>
    <w:rsid w:val="00F25911"/>
    <w:rsid w:val="00F25A27"/>
    <w:rsid w:val="00F26CD2"/>
    <w:rsid w:val="00F3026E"/>
    <w:rsid w:val="00F303AD"/>
    <w:rsid w:val="00F30ED4"/>
    <w:rsid w:val="00F3313C"/>
    <w:rsid w:val="00F338BE"/>
    <w:rsid w:val="00F37F26"/>
    <w:rsid w:val="00F4004B"/>
    <w:rsid w:val="00F4240B"/>
    <w:rsid w:val="00F42B52"/>
    <w:rsid w:val="00F47858"/>
    <w:rsid w:val="00F52A02"/>
    <w:rsid w:val="00F708CA"/>
    <w:rsid w:val="00F8148D"/>
    <w:rsid w:val="00F82329"/>
    <w:rsid w:val="00F8361C"/>
    <w:rsid w:val="00F8448F"/>
    <w:rsid w:val="00F85AA8"/>
    <w:rsid w:val="00F92345"/>
    <w:rsid w:val="00F951EC"/>
    <w:rsid w:val="00F97C13"/>
    <w:rsid w:val="00FA4D14"/>
    <w:rsid w:val="00FA6DD4"/>
    <w:rsid w:val="00FB27ED"/>
    <w:rsid w:val="00FB2BFB"/>
    <w:rsid w:val="00FB3717"/>
    <w:rsid w:val="00FC755A"/>
    <w:rsid w:val="00FE49D6"/>
    <w:rsid w:val="00F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383CF3"/>
  <w15:docId w15:val="{938A8E8A-9213-4D1D-9FEE-3C1227CB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E7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D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DD5C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DD5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DD5C85"/>
  </w:style>
  <w:style w:type="paragraph" w:styleId="a7">
    <w:name w:val="footer"/>
    <w:basedOn w:val="a"/>
    <w:link w:val="a8"/>
    <w:uiPriority w:val="99"/>
    <w:rsid w:val="00DD5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locked/>
    <w:rsid w:val="00DD5C85"/>
  </w:style>
  <w:style w:type="paragraph" w:styleId="a9">
    <w:name w:val="List Paragraph"/>
    <w:basedOn w:val="a"/>
    <w:uiPriority w:val="99"/>
    <w:qFormat/>
    <w:rsid w:val="00BF5E7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82DE5-7D13-4AFC-9FAB-8DB36F32D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autho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Dmitry Dm</cp:lastModifiedBy>
  <cp:revision>4</cp:revision>
  <cp:lastPrinted>2024-02-05T12:48:00Z</cp:lastPrinted>
  <dcterms:created xsi:type="dcterms:W3CDTF">2024-05-13T12:38:00Z</dcterms:created>
  <dcterms:modified xsi:type="dcterms:W3CDTF">2024-06-27T07:37:00Z</dcterms:modified>
</cp:coreProperties>
</file>